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"/>
        <w:gridCol w:w="225"/>
        <w:gridCol w:w="326"/>
        <w:gridCol w:w="551"/>
        <w:gridCol w:w="550"/>
        <w:gridCol w:w="259"/>
        <w:gridCol w:w="337"/>
        <w:gridCol w:w="150"/>
        <w:gridCol w:w="149"/>
        <w:gridCol w:w="150"/>
        <w:gridCol w:w="150"/>
        <w:gridCol w:w="150"/>
        <w:gridCol w:w="150"/>
        <w:gridCol w:w="150"/>
        <w:gridCol w:w="150"/>
        <w:gridCol w:w="149"/>
        <w:gridCol w:w="158"/>
        <w:gridCol w:w="221"/>
        <w:gridCol w:w="221"/>
        <w:gridCol w:w="150"/>
        <w:gridCol w:w="149"/>
        <w:gridCol w:w="221"/>
        <w:gridCol w:w="221"/>
        <w:gridCol w:w="150"/>
        <w:gridCol w:w="150"/>
        <w:gridCol w:w="170"/>
        <w:gridCol w:w="149"/>
        <w:gridCol w:w="155"/>
        <w:gridCol w:w="305"/>
        <w:gridCol w:w="233"/>
        <w:gridCol w:w="150"/>
        <w:gridCol w:w="206"/>
        <w:gridCol w:w="150"/>
        <w:gridCol w:w="169"/>
        <w:gridCol w:w="314"/>
        <w:gridCol w:w="304"/>
        <w:gridCol w:w="305"/>
        <w:gridCol w:w="156"/>
        <w:gridCol w:w="149"/>
        <w:gridCol w:w="306"/>
        <w:gridCol w:w="305"/>
        <w:gridCol w:w="319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right"/>
            </w:pPr>
            <w:r>
              <w:rPr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Allegato </w:t>
            </w:r>
            <w:r>
              <w:rPr>
                <w:caps w:val="0"/>
                <w:smallCaps w:val="0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19"/>
                <w:szCs w:val="19"/>
                <w:rtl w:val="0"/>
                <w:lang w:val="it-IT"/>
              </w:rPr>
              <w:t>ISTANZA PER IL RIMBORSO DEL CONTRIBUTO UNIFICATO DI ISCRIZIONE A RUOLO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146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85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All</w:t>
            </w:r>
            <w:r>
              <w:rPr>
                <w:rFonts w:ascii="Times Roman" w:hAnsi="Times Roman" w:hint="default"/>
                <w:b w:val="1"/>
                <w:bCs w:val="1"/>
                <w:sz w:val="19"/>
                <w:szCs w:val="19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UFFICIO GIUDIZIARIO</w:t>
            </w:r>
            <w:r>
              <w:rPr>
                <w:rFonts w:ascii="Times Roman" w:hAnsi="Times Roman" w:hint="default"/>
                <w:b w:val="1"/>
                <w:bCs w:val="1"/>
                <w:sz w:val="19"/>
                <w:szCs w:val="19"/>
                <w:rtl w:val="0"/>
                <w:lang w:val="it-IT"/>
              </w:rPr>
              <w:t xml:space="preserve">¹ </w:t>
            </w: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DI ____________________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Il sottoscritto</w:t>
            </w:r>
          </w:p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547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COGNOME</w:t>
            </w:r>
          </w:p>
        </w:tc>
        <w:tc>
          <w:tcPr>
            <w:tcW w:type="dxa" w:w="3758"/>
            <w:gridSpan w:val="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NOME</w:t>
            </w:r>
          </w:p>
        </w:tc>
        <w:tc>
          <w:tcPr>
            <w:tcW w:type="dxa" w:w="2326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DATA DI NASCITA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54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8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097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547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COMUNE DI NASCITA</w:t>
            </w:r>
          </w:p>
        </w:tc>
        <w:tc>
          <w:tcPr>
            <w:tcW w:type="dxa" w:w="2240"/>
            <w:gridSpan w:val="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PROV.</w:t>
            </w:r>
          </w:p>
        </w:tc>
        <w:tc>
          <w:tcPr>
            <w:tcW w:type="dxa" w:w="3844"/>
            <w:gridSpan w:val="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CODICE FISCALE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54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547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0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4"/>
            <w:gridSpan w:val="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304"/>
            <w:gridSpan w:val="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RESIDENTE in via</w:t>
            </w:r>
          </w:p>
        </w:tc>
        <w:tc>
          <w:tcPr>
            <w:tcW w:type="dxa" w:w="2645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COMUNE </w:t>
            </w:r>
          </w:p>
        </w:tc>
        <w:tc>
          <w:tcPr>
            <w:tcW w:type="dxa" w:w="1603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PROV.</w:t>
            </w:r>
          </w:p>
        </w:tc>
        <w:tc>
          <w:tcPr>
            <w:tcW w:type="dxa" w:w="1078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CAP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30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5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304"/>
            <w:gridSpan w:val="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5"/>
            <w:gridSpan w:val="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304"/>
            <w:gridSpan w:val="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DOMICILIATO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 xml:space="preserve">²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via</w:t>
            </w:r>
          </w:p>
        </w:tc>
        <w:tc>
          <w:tcPr>
            <w:tcW w:type="dxa" w:w="2645"/>
            <w:gridSpan w:val="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COMUNE </w:t>
            </w:r>
          </w:p>
        </w:tc>
        <w:tc>
          <w:tcPr>
            <w:tcW w:type="dxa" w:w="1603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PROV.</w:t>
            </w:r>
          </w:p>
        </w:tc>
        <w:tc>
          <w:tcPr>
            <w:tcW w:type="dxa" w:w="1078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CAP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30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5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304"/>
            <w:gridSpan w:val="1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7"/>
            <w:gridSpan w:val="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304"/>
            <w:gridSpan w:val="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Recapito telefonico</w:t>
            </w:r>
          </w:p>
        </w:tc>
        <w:tc>
          <w:tcPr>
            <w:tcW w:type="dxa" w:w="5327"/>
            <w:gridSpan w:val="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Indirizzo di posta elettronica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304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7"/>
            <w:gridSpan w:val="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097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avendo versato a titolo di contributo unificato l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imposto di euro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2798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cifre</w:t>
            </w:r>
          </w:p>
        </w:tc>
        <w:tc>
          <w:tcPr>
            <w:tcW w:type="dxa" w:w="4675"/>
            <w:gridSpan w:val="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lettere</w:t>
            </w:r>
          </w:p>
        </w:tc>
        <w:tc>
          <w:tcPr>
            <w:tcW w:type="dxa" w:w="2157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data versamento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7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€</w:t>
            </w:r>
          </w:p>
        </w:tc>
        <w:tc>
          <w:tcPr>
            <w:tcW w:type="dxa" w:w="4675"/>
            <w:gridSpan w:val="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097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CHIEDE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il rimborso della somma indebitamente versata di euro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09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8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896"/>
            <w:gridSpan w:val="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cifre</w:t>
            </w:r>
          </w:p>
        </w:tc>
        <w:tc>
          <w:tcPr>
            <w:tcW w:type="dxa" w:w="4735"/>
            <w:gridSpan w:val="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lettere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896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€</w:t>
            </w:r>
          </w:p>
        </w:tc>
        <w:tc>
          <w:tcPr>
            <w:tcW w:type="dxa" w:w="4735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7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cs="Times Roman" w:hAnsi="Times Roman" w:eastAsia="Times Roman"/>
                <w:sz w:val="19"/>
                <w:szCs w:val="19"/>
                <w:lang w:val="it-IT"/>
              </w:rPr>
            </w:r>
          </w:p>
        </w:tc>
        <w:tc>
          <w:tcPr>
            <w:tcW w:type="dxa" w:w="8856"/>
            <w:gridSpan w:val="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RELAZIONE ALLA CAUSA ISCRITTA AL REGISTRO GENERALE N. ___________________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Parti  ___________________________________/_________________________________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pacing w:val="-2"/>
                <w:sz w:val="19"/>
                <w:szCs w:val="19"/>
                <w:rtl w:val="0"/>
                <w:lang w:val="it-IT"/>
              </w:rPr>
              <w:t>per i seguenti motivi</w:t>
            </w:r>
            <w:r>
              <w:rPr>
                <w:rFonts w:ascii="Times Roman" w:hAnsi="Times Roman" w:hint="default"/>
                <w:spacing w:val="-2"/>
                <w:sz w:val="19"/>
                <w:szCs w:val="19"/>
                <w:rtl w:val="0"/>
                <w:lang w:val="it-IT"/>
              </w:rPr>
              <w:t>³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 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2"/>
                <w:szCs w:val="12"/>
                <w:rtl w:val="0"/>
                <w:lang w:val="it-IT"/>
              </w:rPr>
              <w:t xml:space="preserve">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cs="Times Roman" w:hAnsi="Times Roman" w:eastAsia="Times Roman"/>
                <w:sz w:val="19"/>
                <w:szCs w:val="19"/>
                <w:lang w:val="it-IT"/>
              </w:rPr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RELAZIONE AD UNA CAUSA NON ISCRITTA A RUOLO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per i seguenti motivi</w:t>
            </w:r>
            <w:r>
              <w:rPr>
                <w:rFonts w:ascii="Times Roman" w:hAnsi="Times Roman"/>
                <w:sz w:val="19"/>
                <w:szCs w:val="19"/>
                <w:vertAlign w:val="superscript"/>
                <w:rtl w:val="0"/>
                <w:lang w:val="it-IT"/>
              </w:rPr>
              <w:t>4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 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2"/>
                <w:szCs w:val="12"/>
                <w:rtl w:val="0"/>
                <w:lang w:val="it-IT"/>
              </w:rPr>
              <w:t xml:space="preserve">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3247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__________________________</w:t>
            </w:r>
          </w:p>
        </w:tc>
        <w:tc>
          <w:tcPr>
            <w:tcW w:type="dxa" w:w="6384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before="60"/>
              <w:jc w:val="both"/>
            </w:pPr>
            <w:r>
              <w:rPr>
                <w:rFonts w:ascii="Times Roman" w:hAnsi="Times Roman"/>
                <w:sz w:val="17"/>
                <w:szCs w:val="17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Roman" w:hAnsi="Times Roman"/>
                <w:sz w:val="17"/>
                <w:szCs w:val="17"/>
                <w:rtl w:val="0"/>
                <w:lang w:val="it-IT"/>
              </w:rPr>
              <w:t xml:space="preserve">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Indicare l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 xml:space="preserve">ufficio giudiziario cui 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 xml:space="preserve">è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indirizzata l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istanza: Giudice di Pace, Tribunale Ordinario, Corte d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Appello, Corte di Cassazione, Tar, Consiglio di Stato.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z w:val="17"/>
                <w:szCs w:val="17"/>
                <w:vertAlign w:val="superscript"/>
                <w:rtl w:val="0"/>
                <w:lang w:val="it-IT"/>
              </w:rPr>
              <w:t>2</w:t>
            </w:r>
            <w:r>
              <w:rPr>
                <w:rFonts w:ascii="Times Roman" w:hAnsi="Times Roman"/>
                <w:sz w:val="17"/>
                <w:szCs w:val="17"/>
                <w:rtl w:val="0"/>
                <w:lang w:val="it-IT"/>
              </w:rPr>
              <w:t xml:space="preserve"> Indicare il domicilio solo se diverso dalla  residenza.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z w:val="17"/>
                <w:szCs w:val="17"/>
                <w:vertAlign w:val="superscript"/>
                <w:rtl w:val="0"/>
                <w:lang w:val="it-IT"/>
              </w:rPr>
              <w:t>3</w:t>
            </w:r>
            <w:r>
              <w:rPr>
                <w:rFonts w:ascii="Times Roman" w:hAnsi="Times Roman"/>
                <w:sz w:val="17"/>
                <w:szCs w:val="17"/>
                <w:rtl w:val="0"/>
                <w:lang w:val="it-IT"/>
              </w:rPr>
              <w:t xml:space="preserve"> Esporre le ragioni a fondamento della richiesta di rimborso.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z w:val="17"/>
                <w:szCs w:val="17"/>
                <w:vertAlign w:val="superscript"/>
                <w:rtl w:val="0"/>
                <w:lang w:val="it-IT"/>
              </w:rPr>
              <w:t>4</w:t>
            </w:r>
            <w:r>
              <w:rPr>
                <w:rFonts w:ascii="Times Roman" w:hAnsi="Times Roman"/>
                <w:sz w:val="17"/>
                <w:szCs w:val="17"/>
                <w:rtl w:val="0"/>
                <w:lang w:val="it-IT"/>
              </w:rPr>
              <w:t xml:space="preserve"> Esporre le ragioni della mancata iscrizione a ruolo.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Il rimborso richiesto dovr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essere eseguito secondo le seguenti modalit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rPr>
                <w:rFonts w:ascii="Times Roman" w:cs="Times Roman" w:hAnsi="Times Roman" w:eastAsia="Times Roman"/>
                <w:sz w:val="19"/>
                <w:szCs w:val="19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   CON ACCREDITO SUL CONTO CORRENTE BANCARIO/POSTALE (BANCOPOSTA)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83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Codice IBAN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101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Cod. paese</w:t>
            </w:r>
          </w:p>
        </w:tc>
        <w:tc>
          <w:tcPr>
            <w:tcW w:type="dxa" w:w="1101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Check digit</w:t>
            </w:r>
          </w:p>
        </w:tc>
        <w:tc>
          <w:tcPr>
            <w:tcW w:type="dxa" w:w="1194"/>
            <w:gridSpan w:val="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CIN</w:t>
            </w:r>
          </w:p>
        </w:tc>
        <w:tc>
          <w:tcPr>
            <w:tcW w:type="dxa" w:w="1348"/>
            <w:gridSpan w:val="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ABI</w:t>
            </w:r>
          </w:p>
        </w:tc>
        <w:tc>
          <w:tcPr>
            <w:tcW w:type="dxa" w:w="1210"/>
            <w:gridSpan w:val="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CAB</w:t>
            </w:r>
          </w:p>
        </w:tc>
        <w:tc>
          <w:tcPr>
            <w:tcW w:type="dxa" w:w="3674"/>
            <w:gridSpan w:val="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6"/>
                <w:szCs w:val="16"/>
                <w:rtl w:val="0"/>
                <w:lang w:val="it-IT"/>
              </w:rPr>
              <w:t>N. CONTO CORRENTE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gridSpan w:val="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94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"/>
            <w:gridSpan w:val="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4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rPr>
                <w:rFonts w:ascii="Times Roman" w:cs="Times Roman" w:hAnsi="Times Roman" w:eastAsia="Times Roman"/>
                <w:sz w:val="19"/>
                <w:szCs w:val="19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19"/>
                <w:szCs w:val="19"/>
                <w:vertAlign w:val="superscript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vertAlign w:val="baseline"/>
                <w:rtl w:val="0"/>
                <w:lang w:val="it-IT"/>
              </w:rPr>
              <w:t>❑</w:t>
            </w:r>
            <w:r>
              <w:rPr>
                <w:rFonts w:ascii="Times Roman" w:hAnsi="Times Roman"/>
                <w:sz w:val="19"/>
                <w:szCs w:val="19"/>
                <w:vertAlign w:val="baseline"/>
                <w:rtl w:val="0"/>
                <w:lang w:val="it-IT"/>
              </w:rPr>
              <w:t xml:space="preserve">  CON VAGLIA CAMBIARIO DA INVIARSI ALL</w:t>
            </w:r>
            <w:r>
              <w:rPr>
                <w:rFonts w:ascii="Times Roman" w:hAnsi="Times Roman" w:hint="default"/>
                <w:sz w:val="19"/>
                <w:szCs w:val="19"/>
                <w:vertAlign w:val="baseline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z w:val="19"/>
                <w:szCs w:val="19"/>
                <w:vertAlign w:val="baseline"/>
                <w:rtl w:val="0"/>
                <w:lang w:val="it-IT"/>
              </w:rPr>
              <w:t>INDIRIZZO DEL DOMICILIO/DELLA RESIDENZA</w:t>
            </w:r>
            <w:r>
              <w:rPr>
                <w:rFonts w:ascii="Times Roman" w:hAnsi="Times Roman"/>
                <w:sz w:val="19"/>
                <w:szCs w:val="19"/>
                <w:vertAlign w:val="superscript"/>
                <w:rtl w:val="0"/>
                <w:lang w:val="it-IT"/>
              </w:rPr>
              <w:t>5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9"/>
                <w:szCs w:val="19"/>
                <w:vertAlign w:val="superscript"/>
                <w:rtl w:val="0"/>
                <w:lang w:val="it-IT"/>
              </w:rPr>
              <w:t xml:space="preserve">       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DEL BENEFICIARIO.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DICHIARA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Di non aver presentato altre istanze relative al medesimo versamento.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b w:val="1"/>
                <w:bCs w:val="1"/>
                <w:sz w:val="19"/>
                <w:szCs w:val="19"/>
                <w:rtl w:val="0"/>
                <w:lang w:val="it-IT"/>
              </w:rPr>
              <w:t>ALLEGA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Originale delle ricevute di versamento;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Originale dell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 xml:space="preserve">atto giudiziario in forza del quale 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 xml:space="preserve">è 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stato fatto il versamento</w:t>
            </w:r>
            <w:r>
              <w:rPr>
                <w:rFonts w:ascii="Times Roman" w:hAnsi="Times Roman"/>
                <w:sz w:val="19"/>
                <w:szCs w:val="19"/>
                <w:vertAlign w:val="superscript"/>
                <w:rtl w:val="0"/>
                <w:lang w:val="it-IT"/>
              </w:rPr>
              <w:t>6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Copia di documento personale di riconoscimento, in corso di validit</w:t>
            </w:r>
            <w:r>
              <w:rPr>
                <w:rFonts w:ascii="Times Roman" w:hAnsi="Times Roman" w:hint="default"/>
                <w:sz w:val="19"/>
                <w:szCs w:val="19"/>
                <w:rtl w:val="0"/>
                <w:lang w:val="it-IT"/>
              </w:rPr>
              <w:t>à</w:t>
            </w: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_________________________________________________________________________;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7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righ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❑</w:t>
            </w:r>
          </w:p>
        </w:tc>
        <w:tc>
          <w:tcPr>
            <w:tcW w:type="dxa" w:w="8856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_________________________________________________________________________;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106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25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In fede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847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Luogo e data _________________</w:t>
            </w:r>
          </w:p>
        </w:tc>
        <w:tc>
          <w:tcPr>
            <w:tcW w:type="dxa" w:w="2259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25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Roman" w:hAnsi="Times Roman"/>
                <w:sz w:val="19"/>
                <w:szCs w:val="19"/>
                <w:rtl w:val="0"/>
                <w:lang w:val="it-IT"/>
              </w:rPr>
              <w:t>Firma ________________________</w:t>
            </w:r>
            <w:r>
              <w:rPr>
                <w:rFonts w:ascii="Times Roman" w:hAnsi="Times Roman"/>
                <w:sz w:val="19"/>
                <w:szCs w:val="19"/>
                <w:vertAlign w:val="superscript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461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70"/>
            <w:gridSpan w:val="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9632"/>
            <w:gridSpan w:val="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before="60"/>
              <w:jc w:val="both"/>
            </w:pPr>
            <w:r>
              <w:rPr>
                <w:rFonts w:ascii="Times Roman" w:hAnsi="Times Roman"/>
                <w:spacing w:val="2"/>
                <w:sz w:val="17"/>
                <w:szCs w:val="17"/>
                <w:vertAlign w:val="superscript"/>
                <w:rtl w:val="0"/>
                <w:lang w:val="it-IT"/>
              </w:rPr>
              <w:t xml:space="preserve">5 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Cancellare la voce che non interessa.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pacing w:val="2"/>
                <w:sz w:val="17"/>
                <w:szCs w:val="17"/>
                <w:vertAlign w:val="superscript"/>
                <w:rtl w:val="0"/>
                <w:lang w:val="it-IT"/>
              </w:rPr>
              <w:t xml:space="preserve">6 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Solo nei casi di mancata iscrizione a ruolo della causa.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Times Roman" w:hAnsi="Times Roman"/>
                <w:spacing w:val="2"/>
                <w:sz w:val="17"/>
                <w:szCs w:val="17"/>
                <w:vertAlign w:val="superscript"/>
                <w:rtl w:val="0"/>
                <w:lang w:val="it-IT"/>
              </w:rPr>
              <w:t xml:space="preserve">7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Da sottoscrivere in presenza del funzionario al quale si presenta l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istanza. In caso di presentazione da parte di soggetto diverso dal beneficiario o in caso di inoltro a mezzo servizio postale, l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’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istanza gi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 xml:space="preserve">à 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sottoscritta deve essere corredata di copia di un documento personale di riconoscimento in corso di validit</w:t>
            </w:r>
            <w:r>
              <w:rPr>
                <w:rFonts w:ascii="Times Roman" w:hAnsi="Times Roman" w:hint="default"/>
                <w:spacing w:val="2"/>
                <w:sz w:val="17"/>
                <w:szCs w:val="17"/>
                <w:rtl w:val="0"/>
                <w:lang w:val="it-IT"/>
              </w:rPr>
              <w:t>à</w:t>
            </w:r>
            <w:r>
              <w:rPr>
                <w:rFonts w:ascii="Times Roman" w:hAnsi="Times Roman"/>
                <w:spacing w:val="2"/>
                <w:sz w:val="17"/>
                <w:szCs w:val="17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2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/>
    </w:p>
    <w:sectPr>
      <w:headerReference w:type="default" r:id="rId4"/>
      <w:footerReference w:type="default" r:id="rId5"/>
      <w:pgSz w:w="11900" w:h="16840" w:orient="portrait"/>
      <w:pgMar w:top="899" w:right="1134" w:bottom="36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